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-730250</wp:posOffset>
                </wp:positionV>
                <wp:extent cx="6505575" cy="12382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055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24"/>
                              <w:tblW w:w="9968" w:type="dxa"/>
                              <w:jc w:val="left"/>
                              <w:tblInd w:w="-3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03"/>
                              <w:gridCol w:w="1202"/>
                              <w:gridCol w:w="1203"/>
                              <w:gridCol w:w="1202"/>
                              <w:gridCol w:w="1203"/>
                              <w:gridCol w:w="1205"/>
                              <w:gridCol w:w="443"/>
                              <w:gridCol w:w="1153"/>
                              <w:gridCol w:w="1154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教育長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　長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副館長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57.5pt;mso-position-vertical-relative:text;mso-position-horizontal-relative:text;v-text-anchor:middle;position:absolute;height:97.5pt;mso-wrap-distance-top:0pt;width:512.25pt;mso-wrap-distance-left:5.65pt;margin-left:3.6pt;z-index:27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tbl>
                      <w:tblPr>
                        <w:tblStyle w:val="24"/>
                        <w:tblW w:w="9968" w:type="dxa"/>
                        <w:jc w:val="left"/>
                        <w:tblInd w:w="-3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03"/>
                        <w:gridCol w:w="1202"/>
                        <w:gridCol w:w="1203"/>
                        <w:gridCol w:w="1202"/>
                        <w:gridCol w:w="1203"/>
                        <w:gridCol w:w="1205"/>
                        <w:gridCol w:w="443"/>
                        <w:gridCol w:w="1153"/>
                        <w:gridCol w:w="1154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　長</w:t>
                            </w: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副館長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17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　事</w:t>
                            </w:r>
                          </w:p>
                        </w:tc>
                      </w:tr>
                      <w:tr>
                        <w:trPr>
                          <w:trHeight w:val="824" w:hRule="atLeast"/>
                        </w:trPr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住吉・兜・諸橋公民館使用許可・使用料減免申請書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　　令和　　年　　月　　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1"/>
        </w:rPr>
        <w:t>（あて先）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1"/>
        </w:rPr>
        <w:t>穴水町教育委員会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　　　　　　　　　　　　　　　　　　　　　申請者　住　　所　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　　　　　　　　　　　　　　　　　　　　　　　　　氏　　名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　　　　　　　　　　　　　　　　　　　　　　　　（使用責任者）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　　　　　　　　　　　　　　　　　　　　　　　　　電話番号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11"/>
        <w:tblW w:w="9971" w:type="dxa"/>
        <w:jc w:val="left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96"/>
        <w:gridCol w:w="7375"/>
      </w:tblGrid>
      <w:tr>
        <w:trPr>
          <w:trHeight w:val="1080" w:hRule="atLeast"/>
        </w:trPr>
        <w:tc>
          <w:tcPr>
            <w:tcW w:w="259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使用団体等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070" w:hRule="atLeast"/>
        </w:trPr>
        <w:tc>
          <w:tcPr>
            <w:tcW w:w="25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使用日時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　時　　　分　から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　時　　　分　まで</w:t>
            </w:r>
          </w:p>
        </w:tc>
      </w:tr>
      <w:tr>
        <w:trPr>
          <w:trHeight w:val="89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使用目的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375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880" w:hRule="atLeast"/>
        </w:trPr>
        <w:tc>
          <w:tcPr>
            <w:tcW w:w="25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使用予定人員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名</w:t>
            </w:r>
          </w:p>
        </w:tc>
      </w:tr>
      <w:tr>
        <w:trPr>
          <w:trHeight w:val="1250" w:hRule="atLeast"/>
        </w:trPr>
        <w:tc>
          <w:tcPr>
            <w:tcW w:w="259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使用区分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  <w:sz w:val="21"/>
              </w:rPr>
              <w:t>住吉公民館（大会議室・小会議室・農事相談室・生活実習室）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  <w:sz w:val="21"/>
              </w:rPr>
              <w:t>兜公民館（大集会室・会議室・図書室・実習室・ロビー）　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  <w:sz w:val="21"/>
              </w:rPr>
              <w:t>諸橋公民館（会議室・研修室）</w:t>
            </w:r>
          </w:p>
        </w:tc>
      </w:tr>
      <w:tr>
        <w:trPr>
          <w:trHeight w:val="1080" w:hRule="atLeast"/>
        </w:trPr>
        <w:tc>
          <w:tcPr>
            <w:tcW w:w="25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</w:rPr>
              <w:t>　</w:t>
            </w:r>
            <w:bookmarkStart w:id="0" w:name="_GoBack"/>
            <w:bookmarkEnd w:id="0"/>
            <w:r>
              <w:rPr>
                <w:rFonts w:hint="eastAsia"/>
              </w:rPr>
              <w:t>使用料減免申請理由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0" w:hRule="atLeast"/>
        </w:trPr>
        <w:tc>
          <w:tcPr>
            <w:tcW w:w="2596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７　その他</w:t>
            </w:r>
          </w:p>
        </w:tc>
        <w:tc>
          <w:tcPr>
            <w:tcW w:w="7375" w:type="dxa"/>
            <w:vAlign w:val="top"/>
          </w:tcPr>
          <w:p>
            <w:pPr>
              <w:pStyle w:val="0"/>
              <w:rPr>
                <w:rFonts w:hint="default"/>
                <w:color w:val="17365D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000000"/>
              </w:rPr>
            </w:pPr>
          </w:p>
        </w:tc>
      </w:tr>
      <w:tr>
        <w:trPr>
          <w:trHeight w:val="1040" w:hRule="atLeast"/>
        </w:trPr>
        <w:tc>
          <w:tcPr>
            <w:tcW w:w="2596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　申請受付年月日</w:t>
            </w:r>
          </w:p>
        </w:tc>
        <w:tc>
          <w:tcPr>
            <w:tcW w:w="7375" w:type="dxa"/>
            <w:vAlign w:val="top"/>
          </w:tcPr>
          <w:p>
            <w:pPr>
              <w:pStyle w:val="0"/>
              <w:rPr>
                <w:rFonts w:hint="default"/>
                <w:color w:val="17365D"/>
              </w:rPr>
            </w:pPr>
          </w:p>
          <w:p>
            <w:pPr>
              <w:pStyle w:val="0"/>
              <w:rPr>
                <w:rFonts w:hint="default"/>
                <w:color w:val="17365D"/>
              </w:rPr>
            </w:pPr>
            <w:r>
              <w:rPr>
                <w:rFonts w:hint="eastAsia"/>
                <w:color w:val="17365D"/>
              </w:rPr>
              <w:t>　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１）プロジェクター・パソコン・スクリーン・ワイヤレスアンプ・延長コード等の備品が必要な場合は、</w:t>
      </w:r>
    </w:p>
    <w:p>
      <w:pPr>
        <w:pStyle w:val="0"/>
        <w:rPr>
          <w:rFonts w:hint="default"/>
        </w:rPr>
      </w:pPr>
      <w:r>
        <w:rPr>
          <w:rFonts w:hint="eastAsia"/>
        </w:rPr>
        <w:t>　「７　その他」に備品名を記入してください。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２）施設使用申請後に上記の備品が必要になりましたら、施設使用日の前日までにお問い合わせください。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３）施設使用日時に変更が生じた場合は速やかに申し出てください。</w:t>
      </w:r>
    </w:p>
    <w:sectPr>
      <w:pgSz w:w="11906" w:h="16838"/>
      <w:pgMar w:top="1304" w:right="1021" w:bottom="851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19077</TotalTime>
  <Pages>1</Pages>
  <Words>0</Words>
  <Characters>343</Characters>
  <Application>JUST Note</Application>
  <Lines>40</Lines>
  <Paragraphs>29</Paragraphs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様式第４号(第４条関係)</dc:title>
  <dc:creator>anamizu</dc:creator>
  <cp:lastModifiedBy>Administrator</cp:lastModifiedBy>
  <cp:lastPrinted>2023-04-13T04:04:25Z</cp:lastPrinted>
  <dcterms:created xsi:type="dcterms:W3CDTF">2017-02-09T07:45:00Z</dcterms:created>
  <dcterms:modified xsi:type="dcterms:W3CDTF">2023-04-13T02:28:59Z</dcterms:modified>
  <cp:revision>78</cp:revision>
</cp:coreProperties>
</file>