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1"/>
        </w:rPr>
      </w:pPr>
      <w:r>
        <w:rPr>
          <w:rFonts w:hint="eastAsia" w:ascii="ＭＳ 明朝" w:hAnsi="ＭＳ 明朝"/>
          <w:sz w:val="21"/>
        </w:rPr>
        <w:t>様式第３号（第５条関係）</w:t>
      </w:r>
    </w:p>
    <w:p>
      <w:pPr>
        <w:pStyle w:val="0"/>
        <w:jc w:val="right"/>
        <w:rPr>
          <w:rFonts w:hint="default"/>
          <w:sz w:val="21"/>
        </w:rPr>
      </w:pPr>
    </w:p>
    <w:p>
      <w:pPr>
        <w:pStyle w:val="0"/>
        <w:wordWrap w:val="0"/>
        <w:jc w:val="right"/>
        <w:rPr>
          <w:rFonts w:hint="default"/>
          <w:sz w:val="21"/>
        </w:rPr>
      </w:pPr>
      <w:r>
        <w:rPr>
          <w:rFonts w:hint="eastAsia"/>
          <w:sz w:val="21"/>
        </w:rPr>
        <w:t>　　年　　　月　　　日　</w:t>
      </w:r>
    </w:p>
    <w:p>
      <w:pPr>
        <w:pStyle w:val="0"/>
        <w:rPr>
          <w:rFonts w:hint="default"/>
          <w:sz w:val="21"/>
        </w:rPr>
      </w:pPr>
    </w:p>
    <w:p>
      <w:pPr>
        <w:pStyle w:val="0"/>
        <w:rPr>
          <w:rFonts w:hint="default"/>
          <w:sz w:val="21"/>
        </w:rPr>
      </w:pPr>
    </w:p>
    <w:p>
      <w:pPr>
        <w:pStyle w:val="0"/>
        <w:ind w:firstLine="210" w:firstLineChars="100"/>
        <w:rPr>
          <w:rFonts w:hint="default"/>
          <w:sz w:val="21"/>
        </w:rPr>
      </w:pPr>
      <w:r>
        <w:rPr>
          <w:rFonts w:hint="eastAsia"/>
          <w:sz w:val="21"/>
        </w:rPr>
        <w:t>穴水町長　様　</w:t>
      </w:r>
    </w:p>
    <w:p>
      <w:pPr>
        <w:pStyle w:val="0"/>
        <w:rPr>
          <w:rFonts w:hint="default"/>
          <w:sz w:val="21"/>
        </w:rPr>
      </w:pPr>
    </w:p>
    <w:p>
      <w:pPr>
        <w:pStyle w:val="0"/>
        <w:tabs>
          <w:tab w:val="left" w:leader="none" w:pos="0"/>
        </w:tabs>
        <w:ind w:firstLine="4620" w:firstLineChars="2200"/>
        <w:rPr>
          <w:rFonts w:hint="default"/>
          <w:sz w:val="21"/>
        </w:rPr>
      </w:pPr>
      <w:r>
        <w:rPr>
          <w:rFonts w:hint="eastAsia"/>
          <w:sz w:val="21"/>
        </w:rPr>
        <w:t>　</w:t>
      </w:r>
      <w:r>
        <w:rPr>
          <w:rFonts w:hint="eastAsia"/>
          <w:spacing w:val="105"/>
          <w:sz w:val="21"/>
        </w:rPr>
        <w:t>住</w:t>
      </w:r>
      <w:r>
        <w:rPr>
          <w:rFonts w:hint="eastAsia"/>
          <w:sz w:val="21"/>
        </w:rPr>
        <w:t>所</w:t>
      </w:r>
    </w:p>
    <w:p>
      <w:pPr>
        <w:pStyle w:val="0"/>
        <w:tabs>
          <w:tab w:val="left" w:leader="none" w:pos="4860"/>
        </w:tabs>
        <w:spacing w:line="360" w:lineRule="auto"/>
        <w:ind w:firstLine="4620" w:firstLineChars="2200"/>
        <w:rPr>
          <w:rFonts w:hint="default"/>
          <w:sz w:val="21"/>
        </w:rPr>
      </w:pPr>
      <w:r>
        <w:rPr>
          <w:rFonts w:hint="eastAsia"/>
          <w:sz w:val="21"/>
        </w:rPr>
        <w:t>　</w:t>
      </w:r>
      <w:r>
        <w:rPr>
          <w:rFonts w:hint="eastAsia"/>
          <w:spacing w:val="105"/>
          <w:sz w:val="21"/>
        </w:rPr>
        <w:t>氏</w:t>
      </w:r>
      <w:r>
        <w:rPr>
          <w:rFonts w:hint="eastAsia"/>
          <w:sz w:val="21"/>
        </w:rPr>
        <w:t>名　　　　　　　　　　　　　　　　</w:t>
      </w:r>
      <w:bookmarkStart w:id="0" w:name="_GoBack"/>
      <w:bookmarkEnd w:id="0"/>
    </w:p>
    <w:p>
      <w:pPr>
        <w:pStyle w:val="0"/>
        <w:tabs>
          <w:tab w:val="left" w:leader="none" w:pos="5220"/>
        </w:tabs>
        <w:rPr>
          <w:rFonts w:hint="default"/>
          <w:sz w:val="21"/>
        </w:rPr>
      </w:pPr>
    </w:p>
    <w:p>
      <w:pPr>
        <w:pStyle w:val="0"/>
        <w:tabs>
          <w:tab w:val="left" w:leader="none" w:pos="5220"/>
        </w:tabs>
        <w:rPr>
          <w:rFonts w:hint="default"/>
          <w:sz w:val="21"/>
        </w:rPr>
      </w:pPr>
    </w:p>
    <w:p>
      <w:pPr>
        <w:pStyle w:val="0"/>
        <w:tabs>
          <w:tab w:val="left" w:leader="none" w:pos="5220"/>
        </w:tabs>
        <w:jc w:val="center"/>
        <w:rPr>
          <w:rFonts w:hint="default"/>
          <w:sz w:val="21"/>
        </w:rPr>
      </w:pPr>
      <w:r>
        <w:rPr>
          <w:rFonts w:hint="eastAsia"/>
          <w:spacing w:val="105"/>
          <w:sz w:val="21"/>
        </w:rPr>
        <w:t>誓約書兼同意</w:t>
      </w:r>
      <w:r>
        <w:rPr>
          <w:rFonts w:hint="eastAsia"/>
          <w:sz w:val="21"/>
        </w:rPr>
        <w:t>書</w:t>
      </w:r>
    </w:p>
    <w:p>
      <w:pPr>
        <w:pStyle w:val="0"/>
        <w:tabs>
          <w:tab w:val="left" w:leader="none" w:pos="5220"/>
        </w:tabs>
        <w:rPr>
          <w:rFonts w:hint="default"/>
          <w:sz w:val="21"/>
        </w:rPr>
      </w:pPr>
    </w:p>
    <w:p>
      <w:pPr>
        <w:pStyle w:val="0"/>
        <w:tabs>
          <w:tab w:val="left" w:leader="none" w:pos="5220"/>
        </w:tabs>
        <w:rPr>
          <w:rFonts w:hint="default"/>
          <w:sz w:val="21"/>
        </w:rPr>
      </w:pPr>
    </w:p>
    <w:p>
      <w:pPr>
        <w:pStyle w:val="0"/>
        <w:tabs>
          <w:tab w:val="left" w:leader="none" w:pos="5220"/>
        </w:tabs>
        <w:ind w:firstLine="210" w:firstLineChars="100"/>
        <w:rPr>
          <w:rFonts w:hint="default"/>
          <w:sz w:val="21"/>
        </w:rPr>
      </w:pPr>
      <w:r>
        <w:rPr>
          <w:rFonts w:hint="eastAsia"/>
          <w:sz w:val="21"/>
        </w:rPr>
        <w:t>穴水町定住促進空き家改修費補助金・穴水町定住促進空き家家財道具等処分費補助金の交付申請にあたり、次のとおり誓約し、同意します。</w:t>
      </w:r>
    </w:p>
    <w:p>
      <w:pPr>
        <w:pStyle w:val="0"/>
        <w:tabs>
          <w:tab w:val="left" w:leader="none" w:pos="5220"/>
        </w:tabs>
        <w:rPr>
          <w:rFonts w:hint="default"/>
          <w:sz w:val="21"/>
        </w:rPr>
      </w:pPr>
    </w:p>
    <w:p>
      <w:pPr>
        <w:pStyle w:val="0"/>
        <w:tabs>
          <w:tab w:val="left" w:leader="none" w:pos="5220"/>
        </w:tabs>
        <w:rPr>
          <w:rFonts w:hint="default"/>
          <w:sz w:val="21"/>
        </w:rPr>
      </w:pPr>
    </w:p>
    <w:p>
      <w:pPr>
        <w:pStyle w:val="0"/>
        <w:tabs>
          <w:tab w:val="left" w:leader="none" w:pos="5220"/>
        </w:tabs>
        <w:rPr>
          <w:rFonts w:hint="default"/>
          <w:sz w:val="21"/>
        </w:rPr>
      </w:pPr>
      <w:r>
        <w:rPr>
          <w:rFonts w:hint="eastAsia"/>
          <w:sz w:val="21"/>
        </w:rPr>
        <w:t>誓約事項</w:t>
      </w:r>
    </w:p>
    <w:p>
      <w:pPr>
        <w:pStyle w:val="0"/>
        <w:tabs>
          <w:tab w:val="left" w:leader="none" w:pos="5220"/>
        </w:tabs>
        <w:ind w:left="421" w:leftChars="88" w:hanging="210" w:hangingChars="100"/>
        <w:rPr>
          <w:rFonts w:hint="default"/>
          <w:sz w:val="21"/>
        </w:rPr>
      </w:pPr>
      <w:r>
        <w:rPr>
          <w:rFonts w:hint="eastAsia"/>
          <w:sz w:val="21"/>
        </w:rPr>
        <w:t>１　本補助金により改修又は家財道具等を処分した空き家を、本補助金の交付を受けた日から５年以内に譲渡し、交換し、貸し付け、又は担保に供しません。</w:t>
      </w:r>
    </w:p>
    <w:p>
      <w:pPr>
        <w:pStyle w:val="0"/>
        <w:ind w:left="421" w:leftChars="88" w:hanging="210" w:hangingChars="100"/>
        <w:rPr>
          <w:rFonts w:hint="default"/>
          <w:sz w:val="21"/>
        </w:rPr>
      </w:pPr>
      <w:r>
        <w:rPr>
          <w:rFonts w:hint="eastAsia"/>
          <w:sz w:val="21"/>
        </w:rPr>
        <w:t>２　補助事業の対象となる空き家に住所を異動し、５年を超えて居住します。</w:t>
      </w:r>
    </w:p>
    <w:p>
      <w:pPr>
        <w:pStyle w:val="0"/>
        <w:tabs>
          <w:tab w:val="left" w:leader="none" w:pos="5220"/>
        </w:tabs>
        <w:adjustRightInd w:val="0"/>
        <w:ind w:left="421" w:leftChars="88" w:hanging="210" w:hangingChars="100"/>
        <w:jc w:val="left"/>
        <w:rPr>
          <w:rFonts w:hint="default"/>
          <w:sz w:val="21"/>
        </w:rPr>
      </w:pPr>
      <w:r>
        <w:rPr>
          <w:rFonts w:hint="eastAsia"/>
          <w:sz w:val="21"/>
        </w:rPr>
        <w:t>３　上記の誓約事項に違反又は事実と相違することがあったときは、穴水町の指示に従い、交付を受けた補助金の全部又は一部を直ちに返還します。</w:t>
      </w:r>
    </w:p>
    <w:p>
      <w:pPr>
        <w:pStyle w:val="0"/>
        <w:ind w:left="158" w:hanging="158" w:hangingChars="75"/>
        <w:rPr>
          <w:rFonts w:hint="default"/>
          <w:sz w:val="21"/>
        </w:rPr>
      </w:pPr>
    </w:p>
    <w:p>
      <w:pPr>
        <w:pStyle w:val="0"/>
        <w:ind w:left="158" w:hanging="158" w:hangingChars="75"/>
        <w:rPr>
          <w:rFonts w:hint="default"/>
          <w:sz w:val="21"/>
        </w:rPr>
      </w:pPr>
      <w:r>
        <w:rPr>
          <w:rFonts w:hint="eastAsia"/>
          <w:sz w:val="21"/>
        </w:rPr>
        <w:t>同意事項</w:t>
      </w:r>
    </w:p>
    <w:p>
      <w:pPr>
        <w:pStyle w:val="0"/>
        <w:ind w:left="450" w:leftChars="100" w:hanging="210" w:hangingChars="100"/>
        <w:rPr>
          <w:rFonts w:hint="default"/>
          <w:sz w:val="21"/>
        </w:rPr>
      </w:pPr>
      <w:r>
        <w:rPr>
          <w:rFonts w:hint="eastAsia"/>
          <w:sz w:val="21"/>
        </w:rPr>
        <w:t>１　上記の誓約事項が遵守されているか確認するために、穴水町が固定資産税課税台帳、住民基本台帳に記録されている事項を閲覧することに同意します。</w:t>
      </w:r>
    </w:p>
    <w:p>
      <w:pPr>
        <w:pStyle w:val="0"/>
        <w:ind w:left="450" w:leftChars="100" w:hanging="210" w:hangingChars="100"/>
        <w:rPr>
          <w:rFonts w:hint="default"/>
          <w:sz w:val="21"/>
        </w:rPr>
      </w:pPr>
      <w:r>
        <w:rPr>
          <w:rFonts w:hint="eastAsia"/>
          <w:sz w:val="21"/>
        </w:rPr>
        <w:t>２　町税等の納付の状況を穴水町が調査することに同意します。</w:t>
      </w:r>
    </w:p>
    <w:p>
      <w:pPr>
        <w:pStyle w:val="0"/>
        <w:ind w:left="450" w:leftChars="100" w:hanging="210" w:hangingChars="100"/>
        <w:rPr>
          <w:rFonts w:hint="default"/>
          <w:sz w:val="21"/>
        </w:rPr>
      </w:pPr>
      <w:r>
        <w:rPr>
          <w:rFonts w:hint="eastAsia"/>
          <w:sz w:val="21"/>
        </w:rPr>
        <w:t>３　当該補助金の交付を受けるにあたって、必要な事項及び内容について調査することに同意します。</w:t>
      </w:r>
    </w:p>
    <w:sectPr>
      <w:pgSz w:w="11906" w:h="16838"/>
      <w:pgMar w:top="1418" w:right="1134" w:bottom="1134" w:left="1134" w:header="284" w:footer="284"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2"/>
    </w:r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rPr>
      <w:sz w:val="22"/>
    </w:r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0</Words>
  <Characters>414</Characters>
  <Application>JUST Note</Application>
  <Lines>30</Lines>
  <Paragraphs>15</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2014-12-09T05:51:00Z</cp:lastPrinted>
  <dcterms:created xsi:type="dcterms:W3CDTF">2022-02-01T08:48:00Z</dcterms:created>
  <dcterms:modified xsi:type="dcterms:W3CDTF">2022-02-01T08:48:29Z</dcterms:modified>
  <cp:revision>13</cp:revision>
</cp:coreProperties>
</file>