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ＭＳ 明朝" w:hAnsi="ＭＳ 明朝"/>
          <w:sz w:val="21"/>
        </w:rPr>
      </w:pPr>
      <w:r>
        <w:rPr>
          <w:rFonts w:hint="eastAsia" w:ascii="ＭＳ 明朝" w:hAnsi="ＭＳ 明朝"/>
          <w:sz w:val="21"/>
        </w:rPr>
        <w:t>様式第８号（第８条関係）</w:t>
      </w:r>
    </w:p>
    <w:p>
      <w:pPr>
        <w:pStyle w:val="0"/>
        <w:ind w:left="158" w:leftChars="66" w:firstLine="6720" w:firstLineChars="3200"/>
        <w:jc w:val="right"/>
        <w:rPr>
          <w:rFonts w:hint="default"/>
          <w:sz w:val="21"/>
        </w:rPr>
      </w:pPr>
      <w:r>
        <w:rPr>
          <w:rFonts w:hint="eastAsia"/>
          <w:sz w:val="21"/>
        </w:rPr>
        <w:t>年　　　月　　　日</w:t>
      </w:r>
    </w:p>
    <w:p>
      <w:pPr>
        <w:pStyle w:val="0"/>
        <w:ind w:left="158" w:hanging="158" w:hangingChars="75"/>
        <w:rPr>
          <w:rFonts w:hint="default"/>
          <w:sz w:val="21"/>
        </w:rPr>
      </w:pPr>
    </w:p>
    <w:p>
      <w:pPr>
        <w:pStyle w:val="0"/>
        <w:ind w:left="158" w:hanging="158" w:hangingChars="75"/>
        <w:rPr>
          <w:rFonts w:hint="default"/>
          <w:sz w:val="21"/>
        </w:rPr>
      </w:pPr>
    </w:p>
    <w:p>
      <w:pPr>
        <w:pStyle w:val="0"/>
        <w:ind w:firstLine="178" w:firstLineChars="85"/>
        <w:rPr>
          <w:rFonts w:hint="default"/>
          <w:sz w:val="21"/>
        </w:rPr>
      </w:pPr>
      <w:r>
        <w:rPr>
          <w:rFonts w:hint="eastAsia"/>
          <w:sz w:val="21"/>
        </w:rPr>
        <w:t>穴水町長　様</w:t>
      </w:r>
    </w:p>
    <w:p>
      <w:pPr>
        <w:pStyle w:val="0"/>
        <w:rPr>
          <w:rFonts w:hint="default"/>
          <w:sz w:val="21"/>
        </w:rPr>
      </w:pPr>
    </w:p>
    <w:p>
      <w:pPr>
        <w:pStyle w:val="0"/>
        <w:spacing w:line="312" w:lineRule="auto"/>
        <w:rPr>
          <w:rFonts w:hint="default"/>
          <w:sz w:val="21"/>
        </w:rPr>
      </w:pPr>
      <w:r>
        <w:rPr>
          <w:rFonts w:hint="eastAsia"/>
          <w:sz w:val="21"/>
        </w:rPr>
        <w:t>　　　　　　　　　　　　　　　　　　　　　　　　　　</w:t>
      </w:r>
      <w:r>
        <w:rPr>
          <w:rFonts w:hint="eastAsia"/>
          <w:spacing w:val="105"/>
          <w:sz w:val="21"/>
        </w:rPr>
        <w:t>住</w:t>
      </w:r>
      <w:r>
        <w:rPr>
          <w:rFonts w:hint="eastAsia"/>
          <w:sz w:val="21"/>
        </w:rPr>
        <w:t>所</w:t>
      </w:r>
    </w:p>
    <w:p>
      <w:pPr>
        <w:pStyle w:val="0"/>
        <w:spacing w:line="312" w:lineRule="auto"/>
        <w:rPr>
          <w:rFonts w:hint="default"/>
          <w:sz w:val="21"/>
        </w:rPr>
      </w:pPr>
      <w:r>
        <w:rPr>
          <w:rFonts w:hint="eastAsia"/>
          <w:sz w:val="21"/>
        </w:rPr>
        <w:t>　　　　　　　　　　　　　　　　　　　　　　　　　　</w:t>
      </w:r>
      <w:r>
        <w:rPr>
          <w:rFonts w:hint="eastAsia"/>
          <w:spacing w:val="105"/>
          <w:sz w:val="21"/>
        </w:rPr>
        <w:t>氏</w:t>
      </w:r>
      <w:r>
        <w:rPr>
          <w:rFonts w:hint="eastAsia"/>
          <w:sz w:val="21"/>
        </w:rPr>
        <w:t>名　　　　　　　　　　　　　</w:t>
      </w:r>
      <w:bookmarkStart w:id="0" w:name="_GoBack"/>
      <w:bookmarkEnd w:id="0"/>
      <w:r>
        <w:rPr>
          <w:rFonts w:hint="eastAsia"/>
          <w:sz w:val="21"/>
        </w:rPr>
        <w:t>　　</w:t>
      </w:r>
    </w:p>
    <w:p>
      <w:pPr>
        <w:pStyle w:val="0"/>
        <w:spacing w:line="312" w:lineRule="auto"/>
        <w:rPr>
          <w:rFonts w:hint="default"/>
          <w:sz w:val="21"/>
        </w:rPr>
      </w:pPr>
      <w:r>
        <w:rPr>
          <w:rFonts w:hint="eastAsia"/>
          <w:sz w:val="21"/>
        </w:rPr>
        <w:t>　　　　　　　　　　　　　　　　　　　　　　　　　　電話番号</w:t>
      </w:r>
    </w:p>
    <w:p>
      <w:pPr>
        <w:pStyle w:val="0"/>
        <w:rPr>
          <w:rFonts w:hint="default"/>
          <w:sz w:val="21"/>
        </w:rPr>
      </w:pPr>
    </w:p>
    <w:p>
      <w:pPr>
        <w:pStyle w:val="0"/>
        <w:rPr>
          <w:rFonts w:hint="default"/>
          <w:sz w:val="21"/>
        </w:rPr>
      </w:pPr>
    </w:p>
    <w:p>
      <w:pPr>
        <w:pStyle w:val="0"/>
        <w:ind w:left="158" w:hanging="158" w:hangingChars="75"/>
        <w:jc w:val="center"/>
        <w:rPr>
          <w:rFonts w:hint="default"/>
          <w:sz w:val="21"/>
        </w:rPr>
      </w:pPr>
      <w:r>
        <w:rPr>
          <w:rFonts w:hint="eastAsia"/>
          <w:sz w:val="21"/>
        </w:rPr>
        <w:t>穴水町定住促進空き家家財道具等処分費補助金実績報告書</w:t>
      </w:r>
    </w:p>
    <w:p>
      <w:pPr>
        <w:pStyle w:val="0"/>
        <w:ind w:left="158" w:hanging="158" w:hangingChars="75"/>
        <w:jc w:val="center"/>
        <w:rPr>
          <w:rFonts w:hint="default"/>
          <w:sz w:val="21"/>
        </w:rPr>
      </w:pPr>
    </w:p>
    <w:p>
      <w:pPr>
        <w:pStyle w:val="0"/>
        <w:spacing w:line="276" w:lineRule="auto"/>
        <w:rPr>
          <w:rFonts w:hint="default"/>
          <w:sz w:val="21"/>
        </w:rPr>
      </w:pPr>
      <w:r>
        <w:rPr>
          <w:rFonts w:hint="eastAsia"/>
          <w:sz w:val="21"/>
        </w:rPr>
        <w:t>　　　　　　年　　　月　　　日付け　　　　第　　　　号で交付決定通知のあった穴水町定住促進空き家家財道具等処分費補助事業を下記のとおり実施しました。</w:t>
      </w:r>
    </w:p>
    <w:p>
      <w:pPr>
        <w:pStyle w:val="0"/>
        <w:ind w:left="158" w:hanging="158" w:hangingChars="75"/>
        <w:rPr>
          <w:rFonts w:hint="default"/>
          <w:sz w:val="21"/>
        </w:rPr>
      </w:pPr>
    </w:p>
    <w:p>
      <w:pPr>
        <w:pStyle w:val="0"/>
        <w:ind w:left="158" w:hanging="158" w:hangingChars="75"/>
        <w:rPr>
          <w:rFonts w:hint="default"/>
          <w:sz w:val="21"/>
        </w:rPr>
      </w:pPr>
    </w:p>
    <w:p>
      <w:pPr>
        <w:pStyle w:val="0"/>
        <w:ind w:left="158" w:hanging="158" w:hangingChars="75"/>
        <w:jc w:val="center"/>
        <w:rPr>
          <w:rFonts w:hint="default"/>
          <w:sz w:val="21"/>
        </w:rPr>
      </w:pPr>
      <w:r>
        <w:rPr>
          <w:rFonts w:hint="eastAsia"/>
          <w:sz w:val="21"/>
        </w:rPr>
        <w:t>記</w:t>
      </w:r>
    </w:p>
    <w:p>
      <w:pPr>
        <w:pStyle w:val="0"/>
        <w:ind w:left="158" w:hanging="158" w:hangingChars="75"/>
        <w:rPr>
          <w:rFonts w:hint="default"/>
          <w:sz w:val="21"/>
        </w:rPr>
      </w:pPr>
    </w:p>
    <w:p>
      <w:pPr>
        <w:pStyle w:val="0"/>
        <w:ind w:left="158" w:hanging="158" w:hangingChars="75"/>
        <w:rPr>
          <w:rFonts w:hint="default"/>
          <w:sz w:val="21"/>
        </w:rPr>
      </w:pPr>
    </w:p>
    <w:p>
      <w:pPr>
        <w:pStyle w:val="0"/>
        <w:ind w:left="158" w:hanging="158" w:hangingChars="75"/>
        <w:rPr>
          <w:rFonts w:hint="default"/>
          <w:sz w:val="21"/>
        </w:rPr>
      </w:pPr>
      <w:r>
        <w:rPr>
          <w:rFonts w:hint="eastAsia"/>
          <w:sz w:val="21"/>
        </w:rPr>
        <w:t>１　交付決定額　　</w:t>
      </w:r>
      <w:r>
        <w:rPr>
          <w:rFonts w:hint="eastAsia"/>
          <w:sz w:val="21"/>
          <w:u w:val="single" w:color="auto"/>
        </w:rPr>
        <w:t>　　　　　　　　　　　　　　円</w:t>
      </w:r>
    </w:p>
    <w:p>
      <w:pPr>
        <w:pStyle w:val="0"/>
        <w:ind w:left="158" w:hanging="158" w:hangingChars="75"/>
        <w:rPr>
          <w:rFonts w:hint="default"/>
          <w:sz w:val="21"/>
        </w:rPr>
      </w:pPr>
    </w:p>
    <w:p>
      <w:pPr>
        <w:pStyle w:val="0"/>
        <w:ind w:left="158" w:hanging="158" w:hangingChars="75"/>
        <w:rPr>
          <w:rFonts w:hint="default"/>
          <w:sz w:val="21"/>
        </w:rPr>
      </w:pPr>
      <w:r>
        <w:rPr>
          <w:rFonts w:hint="eastAsia"/>
          <w:sz w:val="21"/>
        </w:rPr>
        <w:t>２　事業費の内訳</w:t>
      </w:r>
    </w:p>
    <w:p>
      <w:pPr>
        <w:pStyle w:val="0"/>
        <w:ind w:left="158" w:hanging="158" w:hangingChars="75"/>
        <w:rPr>
          <w:rFonts w:hint="default"/>
          <w:sz w:val="21"/>
        </w:rPr>
      </w:pPr>
      <w:r>
        <w:rPr>
          <w:rFonts w:hint="eastAsia"/>
          <w:sz w:val="21"/>
        </w:rPr>
        <mc:AlternateContent>
          <mc:Choice Requires="wps">
            <w:drawing>
              <wp:anchor distT="0" distB="0" distL="114300" distR="114300" simplePos="0" relativeHeight="2" behindDoc="0" locked="0" layoutInCell="1" hidden="0" allowOverlap="1">
                <wp:simplePos x="0" y="0"/>
                <wp:positionH relativeFrom="column">
                  <wp:posOffset>2453640</wp:posOffset>
                </wp:positionH>
                <wp:positionV relativeFrom="paragraph">
                  <wp:posOffset>201930</wp:posOffset>
                </wp:positionV>
                <wp:extent cx="2324100" cy="457200"/>
                <wp:effectExtent l="635" t="635" r="29845" b="10795"/>
                <wp:wrapNone/>
                <wp:docPr id="1026" name="AutoShape 3"/>
                <a:graphic xmlns:a="http://schemas.openxmlformats.org/drawingml/2006/main">
                  <a:graphicData uri="http://schemas.microsoft.com/office/word/2010/wordprocessingShape">
                    <wps:wsp>
                      <wps:cNvPr id="1026" name="AutoShape 3"/>
                      <wps:cNvSpPr>
                        <a:spLocks noChangeArrowheads="1"/>
                      </wps:cNvSpPr>
                      <wps:spPr>
                        <a:xfrm>
                          <a:off x="0" y="0"/>
                          <a:ext cx="2324100" cy="4572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9pt;mso-wrap-distance-bottom:0pt;margin-top:15.9pt;mso-position-vertical-relative:text;mso-position-horizontal-relative:text;position:absolute;height:36pt;mso-wrap-distance-top:0pt;width:183pt;mso-wrap-distance-left:9pt;margin-left:193.2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rPr>
          <w:rFonts w:hint="default"/>
          <w:sz w:val="21"/>
        </w:rPr>
      </w:pPr>
      <w:r>
        <w:rPr>
          <w:rFonts w:hint="eastAsia"/>
          <w:sz w:val="21"/>
        </w:rPr>
        <w:t>　　</w:t>
      </w:r>
      <w:r>
        <w:rPr>
          <w:rFonts w:hint="eastAsia"/>
          <w:sz w:val="21"/>
          <w:u w:val="single" w:color="auto"/>
        </w:rPr>
        <w:t>総事業費　　　　　　　　　　円</w:t>
      </w:r>
      <w:r>
        <w:rPr>
          <w:rFonts w:hint="eastAsia"/>
          <w:sz w:val="21"/>
        </w:rPr>
        <w:t>　　</w:t>
      </w:r>
      <w:r>
        <w:rPr>
          <w:rFonts w:hint="eastAsia"/>
          <w:sz w:val="21"/>
          <w:u w:val="single" w:color="auto"/>
        </w:rPr>
        <w:t>町補助金　　　　　　　　　　　円</w:t>
      </w:r>
    </w:p>
    <w:p>
      <w:pPr>
        <w:pStyle w:val="0"/>
        <w:ind w:left="578" w:hanging="578" w:hangingChars="275"/>
        <w:rPr>
          <w:rFonts w:hint="default"/>
          <w:sz w:val="21"/>
          <w:u w:val="single" w:color="auto"/>
        </w:rPr>
      </w:pPr>
      <w:r>
        <w:rPr>
          <w:rFonts w:hint="eastAsia"/>
          <w:sz w:val="21"/>
        </w:rPr>
        <w:t>　　　　　　　　　　　　　　　　　　　</w:t>
      </w:r>
      <w:r>
        <w:rPr>
          <w:rFonts w:hint="eastAsia"/>
          <w:sz w:val="21"/>
          <w:u w:val="single" w:color="auto"/>
        </w:rPr>
        <w:t>自己資金　　　　　　　　　　　円</w:t>
      </w:r>
    </w:p>
    <w:p>
      <w:pPr>
        <w:pStyle w:val="0"/>
        <w:ind w:left="578" w:hanging="578" w:hangingChars="275"/>
        <w:rPr>
          <w:rFonts w:hint="default"/>
          <w:sz w:val="21"/>
        </w:rPr>
      </w:pPr>
    </w:p>
    <w:p>
      <w:pPr>
        <w:pStyle w:val="0"/>
        <w:ind w:left="578" w:hanging="578" w:hangingChars="275"/>
        <w:rPr>
          <w:rFonts w:hint="default"/>
          <w:sz w:val="21"/>
        </w:rPr>
      </w:pPr>
      <w:r>
        <w:rPr>
          <w:rFonts w:hint="eastAsia"/>
          <w:sz w:val="21"/>
        </w:rPr>
        <w:t>３　添付書類</w:t>
      </w:r>
    </w:p>
    <w:p>
      <w:pPr>
        <w:pStyle w:val="0"/>
        <w:ind w:firstLine="178" w:firstLineChars="85"/>
        <w:rPr>
          <w:rFonts w:hint="default"/>
          <w:sz w:val="21"/>
        </w:rPr>
      </w:pPr>
      <w:r>
        <w:rPr>
          <w:rFonts w:hint="eastAsia"/>
          <w:sz w:val="21"/>
        </w:rPr>
        <w:t>□家財道具等の処分代金の領収書の写し　　</w:t>
      </w:r>
    </w:p>
    <w:p>
      <w:pPr>
        <w:pStyle w:val="0"/>
        <w:ind w:firstLine="178" w:firstLineChars="85"/>
        <w:rPr>
          <w:rFonts w:hint="default"/>
          <w:sz w:val="21"/>
        </w:rPr>
      </w:pPr>
      <w:r>
        <w:rPr>
          <w:rFonts w:hint="eastAsia"/>
          <w:sz w:val="21"/>
        </w:rPr>
        <w:t>☐空き家の平面図（処分した家財道具等の箇所を明記したもの）</w:t>
      </w:r>
    </w:p>
    <w:p>
      <w:pPr>
        <w:pStyle w:val="0"/>
        <w:ind w:firstLine="178" w:firstLineChars="85"/>
        <w:rPr>
          <w:rFonts w:hint="default"/>
          <w:sz w:val="21"/>
        </w:rPr>
      </w:pPr>
      <w:r>
        <w:rPr>
          <w:rFonts w:hint="eastAsia"/>
          <w:sz w:val="21"/>
        </w:rPr>
        <w:t>□処分箇所の写真（交付申請時に提出した写真と同じ箇所を撮影したもの）</w:t>
      </w:r>
    </w:p>
    <w:p>
      <w:pPr>
        <w:pStyle w:val="0"/>
        <w:ind w:firstLine="178" w:firstLineChars="85"/>
        <w:rPr>
          <w:rFonts w:hint="default"/>
          <w:sz w:val="21"/>
        </w:rPr>
      </w:pPr>
      <w:r>
        <w:rPr>
          <w:rFonts w:hint="eastAsia"/>
          <w:sz w:val="21"/>
        </w:rPr>
        <w:t>□その他町長が特に必要と認める書類</w:t>
      </w:r>
    </w:p>
    <w:p>
      <w:pPr>
        <w:pStyle w:val="0"/>
        <w:rPr>
          <w:rFonts w:hint="default"/>
          <w:sz w:val="21"/>
        </w:rPr>
      </w:pPr>
    </w:p>
    <w:p>
      <w:pPr>
        <w:pStyle w:val="0"/>
        <w:rPr>
          <w:rFonts w:hint="default"/>
          <w:sz w:val="21"/>
        </w:rPr>
      </w:pPr>
    </w:p>
    <w:sectPr>
      <w:pgSz w:w="11906" w:h="16838"/>
      <w:pgMar w:top="1418" w:right="1134" w:bottom="1134" w:left="1134" w:header="284" w:footer="284" w:gutter="0"/>
      <w:pgNumType w:start="5"/>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2"/>
    </w:rPr>
  </w:style>
  <w:style w:type="character" w:styleId="16" w:customStyle="1">
    <w:name w:val="ヘッダー (文字)"/>
    <w:basedOn w:val="10"/>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rPr>
      <w:sz w:val="22"/>
    </w:rPr>
  </w:style>
  <w:style w:type="character" w:styleId="18" w:customStyle="1">
    <w:name w:val="フッター (文字)"/>
    <w:basedOn w:val="10"/>
    <w:next w:val="18"/>
    <w:link w:val="17"/>
    <w:uiPriority w:val="0"/>
    <w:rPr>
      <w:kern w:val="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0</Words>
  <Characters>241</Characters>
  <Application>JUST Note</Application>
  <Lines>33</Lines>
  <Paragraphs>18</Paragraphs>
  <CharactersWithSpaces>437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2014-12-09T05:51:00Z</cp:lastPrinted>
  <dcterms:created xsi:type="dcterms:W3CDTF">2022-02-01T08:47:00Z</dcterms:created>
  <dcterms:modified xsi:type="dcterms:W3CDTF">2022-02-01T08:47:33Z</dcterms:modified>
  <cp:revision>20</cp:revision>
</cp:coreProperties>
</file>