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overflowPunct w:val="0"/>
        <w:autoSpaceDE w:val="0"/>
        <w:autoSpaceDN w:val="0"/>
        <w:spacing w:line="372" w:lineRule="exact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sz w:val="22"/>
        </w:rPr>
        <w:t>様式第</w:t>
      </w:r>
      <w:r>
        <w:rPr>
          <w:rFonts w:hint="eastAsia" w:ascii="Century" w:hAnsi="Century" w:eastAsia="ＭＳ 明朝"/>
          <w:sz w:val="22"/>
        </w:rPr>
        <w:t>1</w:t>
      </w:r>
      <w:r>
        <w:rPr>
          <w:rFonts w:hint="eastAsia" w:ascii="Century" w:hAnsi="Century" w:eastAsia="ＭＳ 明朝"/>
          <w:sz w:val="22"/>
        </w:rPr>
        <w:t>号（第</w:t>
      </w:r>
      <w:r>
        <w:rPr>
          <w:rFonts w:hint="eastAsia" w:ascii="Century" w:hAnsi="Century" w:eastAsia="ＭＳ 明朝"/>
          <w:sz w:val="22"/>
        </w:rPr>
        <w:t>4</w:t>
      </w:r>
      <w:r>
        <w:rPr>
          <w:rFonts w:hint="eastAsia" w:ascii="Century" w:hAnsi="Century" w:eastAsia="ＭＳ 明朝"/>
          <w:sz w:val="22"/>
        </w:rPr>
        <w:t>条関係）</w:t>
      </w:r>
    </w:p>
    <w:p>
      <w:pPr>
        <w:pStyle w:val="0"/>
        <w:suppressAutoHyphens w:val="1"/>
        <w:kinsoku w:val="0"/>
        <w:overflowPunct w:val="0"/>
        <w:autoSpaceDE w:val="0"/>
        <w:autoSpaceDN w:val="0"/>
        <w:spacing w:line="372" w:lineRule="exact"/>
        <w:jc w:val="center"/>
        <w:rPr>
          <w:rFonts w:hint="default"/>
          <w:spacing w:val="6"/>
          <w:sz w:val="24"/>
        </w:rPr>
      </w:pPr>
      <w:r>
        <w:rPr>
          <w:rFonts w:hint="eastAsia" w:ascii="Century" w:hAnsi="Century" w:eastAsia="ＭＳ 明朝"/>
          <w:sz w:val="24"/>
        </w:rPr>
        <w:t>穴水町シングルペアレント支援事業対象者認定申請書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34" w:lineRule="exact"/>
        <w:jc w:val="left"/>
        <w:rPr>
          <w:rFonts w:hint="default"/>
          <w:spacing w:val="6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72" w:lineRule="exact"/>
        <w:jc w:val="right"/>
        <w:rPr>
          <w:rFonts w:hint="default"/>
          <w:spacing w:val="6"/>
          <w:sz w:val="22"/>
        </w:rPr>
      </w:pP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年　　　月　　　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34" w:lineRule="exact"/>
        <w:jc w:val="left"/>
        <w:rPr>
          <w:rFonts w:hint="default"/>
          <w:spacing w:val="6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72" w:lineRule="exact"/>
        <w:jc w:val="left"/>
        <w:rPr>
          <w:rFonts w:hint="default"/>
          <w:spacing w:val="6"/>
          <w:sz w:val="22"/>
        </w:rPr>
      </w:pP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　　穴　水　町　長　様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34" w:lineRule="exact"/>
        <w:jc w:val="left"/>
        <w:rPr>
          <w:rFonts w:hint="default"/>
          <w:spacing w:val="6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72" w:lineRule="exact"/>
        <w:jc w:val="left"/>
        <w:rPr>
          <w:rFonts w:hint="default"/>
          <w:spacing w:val="6"/>
          <w:sz w:val="22"/>
        </w:rPr>
      </w:pPr>
      <w:r>
        <w:rPr>
          <w:rFonts w:hint="eastAsia" w:ascii="Century" w:hAnsi="Century" w:eastAsia="ＭＳ 明朝"/>
          <w:sz w:val="22"/>
        </w:rPr>
        <w:t>　　　　　　　　　　　　　　　　　　　　　　申請者氏名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34" w:lineRule="exact"/>
        <w:jc w:val="left"/>
        <w:rPr>
          <w:rFonts w:hint="default"/>
          <w:spacing w:val="6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34" w:lineRule="exact"/>
        <w:jc w:val="left"/>
        <w:rPr>
          <w:rFonts w:hint="default"/>
          <w:spacing w:val="6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34" w:lineRule="exact"/>
        <w:jc w:val="left"/>
        <w:rPr>
          <w:rFonts w:hint="default"/>
          <w:spacing w:val="6"/>
          <w:sz w:val="22"/>
        </w:rPr>
      </w:pPr>
      <w:r>
        <w:rPr>
          <w:rFonts w:hint="eastAsia" w:ascii="Century" w:hAnsi="Century" w:eastAsia="ＭＳ 明朝"/>
          <w:sz w:val="22"/>
        </w:rPr>
        <w:t>　下記のとおり穴水町シングルペアレント支援事業を受けたいので、穴水町シングルペアレント支援事業実施要領第</w:t>
      </w:r>
      <w:r>
        <w:rPr>
          <w:rFonts w:hint="default" w:ascii="Century" w:hAnsi="Century" w:eastAsia="ＭＳ 明朝"/>
          <w:sz w:val="22"/>
        </w:rPr>
        <w:t>4</w:t>
      </w:r>
      <w:r>
        <w:rPr>
          <w:rFonts w:hint="eastAsia" w:ascii="Century" w:hAnsi="Century" w:eastAsia="ＭＳ 明朝"/>
          <w:sz w:val="22"/>
        </w:rPr>
        <w:t>条の規定により関係書類を添えて申請します。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34" w:lineRule="exact"/>
        <w:jc w:val="left"/>
        <w:rPr>
          <w:rFonts w:hint="default"/>
          <w:spacing w:val="6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sz w:val="22"/>
        </w:rPr>
        <w:t>記</w:t>
      </w:r>
    </w:p>
    <w:p>
      <w:pPr>
        <w:pStyle w:val="0"/>
        <w:ind w:leftChars="0" w:right="0" w:rightChars="0" w:firstLine="0" w:firstLineChars="0"/>
        <w:jc w:val="left"/>
        <w:rPr>
          <w:rFonts w:hint="default"/>
        </w:rPr>
      </w:pPr>
      <w:r>
        <w:rPr>
          <w:rFonts w:hint="eastAsia" w:ascii="Century" w:hAnsi="Century" w:eastAsia="ＭＳ 明朝"/>
          <w:sz w:val="20"/>
        </w:rPr>
        <w:t>１　認定申請者及び家族の状況</w:t>
      </w:r>
    </w:p>
    <w:tbl>
      <w:tblPr>
        <w:tblStyle w:val="11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7"/>
        <w:gridCol w:w="2151"/>
        <w:gridCol w:w="505"/>
        <w:gridCol w:w="386"/>
        <w:gridCol w:w="1351"/>
        <w:gridCol w:w="39"/>
        <w:gridCol w:w="1312"/>
        <w:gridCol w:w="579"/>
        <w:gridCol w:w="579"/>
        <w:gridCol w:w="2877"/>
      </w:tblGrid>
      <w:tr>
        <w:trPr>
          <w:trHeight w:val="747" w:hRule="atLeast"/>
        </w:trPr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希望する支援事業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（○印をつける）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シングル限定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おためし就職支援事業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シングル限定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地域おこし協力隊募集事業</w:t>
            </w:r>
          </w:p>
        </w:tc>
      </w:tr>
      <w:tr>
        <w:trPr>
          <w:trHeight w:val="624" w:hRule="atLeast"/>
        </w:trPr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認定申請者の本籍地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認定申請者の現住所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24" w:hRule="atLeast"/>
        </w:trPr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自宅（　　　　）　　　　－　　　　　　携帯（　　　　）　　　　－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>
        <w:trPr>
          <w:trHeight w:val="346" w:hRule="atLeast"/>
        </w:trPr>
        <w:tc>
          <w:tcPr>
            <w:tcW w:w="2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認定申請者ご本人以外の緊急連絡先</w:t>
            </w:r>
          </w:p>
        </w:tc>
        <w:tc>
          <w:tcPr>
            <w:tcW w:w="22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ご関係　□家族（　　　　　）　□その他（　　　　　）</w:t>
            </w:r>
          </w:p>
        </w:tc>
      </w:tr>
      <w:tr>
        <w:trPr>
          <w:trHeight w:val="317" w:hRule="atLeast"/>
        </w:trPr>
        <w:tc>
          <w:tcPr>
            <w:tcW w:w="2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624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認定申請者及び家族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認定申請者との続柄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職業（勤務先）又は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学校名及び学年</w:t>
            </w:r>
          </w:p>
        </w:tc>
      </w:tr>
      <w:tr>
        <w:trPr/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sz w:val="20"/>
        </w:rPr>
        <w:t>２　その他の事項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該当する項目を○で囲んでください。その他の場合は（　）内に内容を書いてください。</w:t>
      </w:r>
      <w:r>
        <w:rPr>
          <w:rFonts w:hint="eastAsia" w:ascii="ＭＳ 明朝" w:hAnsi="ＭＳ 明朝" w:eastAsia="ＭＳ 明朝"/>
          <w:sz w:val="20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78"/>
        <w:gridCol w:w="7892"/>
      </w:tblGrid>
      <w:tr>
        <w:trPr>
          <w:trHeight w:val="821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現在の住宅状況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持家、借家、間借り、アパート、同居、寮、下宿、公営住宅、その他（　　　　　　）</w:t>
            </w:r>
          </w:p>
        </w:tc>
      </w:tr>
      <w:tr>
        <w:trPr>
          <w:trHeight w:val="821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自家用車の有無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有　（　　　）台　・　無</w:t>
            </w:r>
          </w:p>
        </w:tc>
      </w:tr>
      <w:tr>
        <w:trPr>
          <w:trHeight w:val="821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資格・技術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□自動車免許（ＡＴ・ＭＴ）　　□その他資格・技術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　　　　　　　　　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388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申請した理由は何ですか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１　田舎暮らしがしたい　　２　移住先を探していた　　３　環境がよい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４　シングルペアレントの支援が手厚い　　５　生活を立て直したい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６　その他（　　　　　　　　　　　　　　　　　　　　　　　　　　　　　　　　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892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現在困っていることはありますか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１　な　い</w:t>
            </w: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２　あ　る</w:t>
            </w: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→それは何ですか（具体的に　　　　　　　　　　　　　　　　　　　　　　　）</w:t>
            </w: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default"/>
              </w:rPr>
            </w:pP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default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378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移住に当たり、支援してくれる方はいますか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１　は　い</w:t>
            </w:r>
          </w:p>
          <w:p>
            <w:pPr>
              <w:pStyle w:val="0"/>
              <w:widowControl w:val="1"/>
              <w:adjustRightInd w:val="1"/>
              <w:ind w:firstLine="400" w:firstLineChars="20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→それは誰ですか（　親・親戚・友人・その他　　　　　　　　　　　）</w:t>
            </w:r>
          </w:p>
          <w:p>
            <w:pPr>
              <w:pStyle w:val="0"/>
              <w:widowControl w:val="1"/>
              <w:adjustRightInd w:val="1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0"/>
              </w:rPr>
              <w:t>２　いいえ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862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就業以外で、穴水町で確認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体験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したいことは何ですか（いくつでも）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環境のこと　（住まい・子育て・学校・教育・交通・医療機関・その他　　　　　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子育てのこと（相談体制・子育てセンター・保育所・学校教育方針・その他　　　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お金のこと　（家賃補助・児童手当・シングルペアレント支援・子ども医療費　　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その他　　　（　　　　　　　　　　　　　　　　　　　　　　　　　　　　　　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862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穴水町に移住してから望むことは何ですか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676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穴水町ではシングルペアレントの自立を支援します。相談・希望など、ご自由にお書きください</w:t>
            </w:r>
          </w:p>
        </w:tc>
        <w:tc>
          <w:tcPr>
            <w:tcW w:w="7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sz w:val="20"/>
        </w:rPr>
        <w:t>※添付書類</w:t>
      </w:r>
    </w:p>
    <w:p>
      <w:pPr>
        <w:pStyle w:val="0"/>
        <w:ind w:left="210" w:leftChars="100" w:firstLine="0" w:firstLineChars="0"/>
        <w:rPr>
          <w:rFonts w:hint="eastAsia"/>
          <w:color w:val="000000" w:themeColor="text1"/>
        </w:rPr>
      </w:pPr>
      <w:r>
        <w:rPr>
          <w:rFonts w:hint="eastAsia" w:ascii="Century" w:hAnsi="Century" w:eastAsia="ＭＳ 明朝"/>
          <w:sz w:val="20"/>
        </w:rPr>
        <w:t>①</w:t>
      </w:r>
      <w:r>
        <w:rPr>
          <w:rFonts w:hint="default" w:ascii="Century" w:hAnsi="Century" w:eastAsia="ＭＳ 明朝"/>
          <w:sz w:val="20"/>
        </w:rPr>
        <w:t xml:space="preserve"> </w:t>
      </w:r>
      <w:bookmarkStart w:id="0" w:name="_GoBack"/>
      <w:bookmarkEnd w:id="0"/>
      <w:r>
        <w:rPr>
          <w:rFonts w:hint="eastAsia"/>
          <w:color w:val="000000" w:themeColor="text1"/>
        </w:rPr>
        <w:t>認定申請者の世帯全員の住民票（続柄及び本籍地記載のもの）</w:t>
      </w:r>
    </w:p>
    <w:p>
      <w:pPr>
        <w:pStyle w:val="0"/>
        <w:ind w:left="210" w:leftChars="10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認定申請者及び子どもの戸籍謄本</w:t>
      </w:r>
    </w:p>
    <w:p>
      <w:pPr>
        <w:pStyle w:val="0"/>
        <w:ind w:left="210" w:leftChars="10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認定申請者の前年度の所得証明書</w:t>
      </w:r>
    </w:p>
    <w:p>
      <w:pPr>
        <w:pStyle w:val="0"/>
        <w:ind w:left="210" w:leftChars="100" w:firstLine="0" w:firstLineChars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</w:rPr>
        <w:t>④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認定申請者の納税証明書</w:t>
      </w:r>
    </w:p>
    <w:p>
      <w:pPr>
        <w:pStyle w:val="0"/>
        <w:ind w:left="210" w:leftChars="10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u w:val="none" w:color="auto"/>
        </w:rPr>
        <w:t>⑤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誓約書（様式第２号）</w:t>
      </w:r>
    </w:p>
    <w:p>
      <w:pPr>
        <w:pStyle w:val="0"/>
        <w:ind w:left="0" w:leftChars="0" w:right="0" w:rightChars="0" w:firstLine="193" w:firstLineChars="100"/>
        <w:jc w:val="both"/>
        <w:rPr>
          <w:rFonts w:hint="default"/>
        </w:rPr>
      </w:pPr>
      <w:r>
        <w:rPr>
          <w:rFonts w:hint="eastAsia"/>
          <w:color w:val="000000" w:themeColor="text1"/>
        </w:rPr>
        <w:t>⑥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その他町長が必要と認める書類</w:t>
      </w:r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AndChars" w:linePitch="317" w:charSpace="-14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Century" w:hAnsi="Century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 w:customStyle="1">
    <w:name w:val="style31"/>
    <w:basedOn w:val="0"/>
    <w:next w:val="19"/>
    <w:link w:val="0"/>
    <w:uiPriority w:val="0"/>
    <w:qFormat/>
    <w:pPr>
      <w:widowControl w:val="1"/>
      <w:adjustRightInd w:val="1"/>
      <w:spacing w:line="336" w:lineRule="auto"/>
      <w:jc w:val="left"/>
      <w:textAlignment w:val="auto"/>
    </w:pPr>
    <w:rPr>
      <w:rFonts w:ascii="ＭＳ Ｐゴシック" w:hAnsi="ＭＳ Ｐゴシック" w:eastAsia="ＭＳ Ｐゴシック"/>
      <w:sz w:val="18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3</Pages>
  <Words>4</Words>
  <Characters>896</Characters>
  <Application>JUST Note</Application>
  <Lines>403</Lines>
  <Paragraphs>70</Paragraphs>
  <CharactersWithSpaces>1272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様式第2号（第5条関係）</dc:title>
  <dc:creator>Administrator</dc:creator>
  <cp:lastModifiedBy>Administrator</cp:lastModifiedBy>
  <cp:lastPrinted>2021-12-21T04:56:55Z</cp:lastPrinted>
  <dcterms:created xsi:type="dcterms:W3CDTF">2021-09-09T06:54:00Z</dcterms:created>
  <dcterms:modified xsi:type="dcterms:W3CDTF">2021-11-25T07:44:04Z</dcterms:modified>
  <cp:revision>5</cp:revision>
</cp:coreProperties>
</file>