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35BE7956" w:rsidR="00857711" w:rsidRPr="00857711" w:rsidRDefault="00941575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（様式第１号）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3682B5FC" w:rsidR="00857711" w:rsidRPr="00856579" w:rsidRDefault="00DB190E" w:rsidP="00857711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住家の被害の拡大を防止するための緊急</w:t>
      </w:r>
      <w:r w:rsidR="00C81BCB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の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修理</w:t>
      </w:r>
      <w:r w:rsidR="00856579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に関する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申込書</w:t>
      </w:r>
    </w:p>
    <w:p w14:paraId="08DA7D52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410677A6" w14:textId="69BB70AA" w:rsidR="00857711" w:rsidRPr="00721F7B" w:rsidRDefault="004547DC" w:rsidP="004547DC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穴　水　</w:t>
      </w:r>
      <w:r w:rsidR="00857711" w:rsidRPr="00721F7B">
        <w:rPr>
          <w:rFonts w:asciiTheme="majorEastAsia" w:eastAsiaTheme="majorEastAsia" w:hAnsiTheme="majorEastAsia"/>
          <w:color w:val="000000" w:themeColor="text1"/>
        </w:rPr>
        <w:t>町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721F7B">
        <w:rPr>
          <w:rFonts w:asciiTheme="majorEastAsia" w:eastAsiaTheme="majorEastAsia" w:hAnsiTheme="majorEastAsia"/>
          <w:color w:val="000000" w:themeColor="text1"/>
        </w:rPr>
        <w:t xml:space="preserve">長　</w:t>
      </w:r>
      <w:r w:rsidR="000D20D8" w:rsidRPr="00721F7B">
        <w:rPr>
          <w:rFonts w:asciiTheme="majorEastAsia" w:eastAsiaTheme="majorEastAsia" w:hAnsiTheme="majorEastAsia" w:hint="eastAsia"/>
          <w:color w:val="000000" w:themeColor="text1"/>
        </w:rPr>
        <w:t>様</w:t>
      </w:r>
    </w:p>
    <w:p w14:paraId="3028F25F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2DE702E6" w14:textId="3BFA1A82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住宅の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721F7B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721F7B">
        <w:rPr>
          <w:rFonts w:asciiTheme="majorEastAsia" w:eastAsiaTheme="majorEastAsia" w:hAnsiTheme="majorEastAsia"/>
          <w:color w:val="000000" w:themeColor="text1"/>
        </w:rPr>
        <w:t>修理を実施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したく</w:t>
      </w:r>
      <w:r w:rsidRPr="00721F7B">
        <w:rPr>
          <w:rFonts w:asciiTheme="majorEastAsia" w:eastAsiaTheme="majorEastAsia" w:hAnsiTheme="majorEastAsia"/>
          <w:color w:val="000000" w:themeColor="text1"/>
        </w:rPr>
        <w:t>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なお、住宅の応急修理の申し込みに関</w:t>
      </w:r>
      <w:r w:rsidRPr="00857711">
        <w:rPr>
          <w:rFonts w:asciiTheme="majorEastAsia" w:eastAsiaTheme="majorEastAsia" w:hAnsiTheme="majorEastAsia"/>
        </w:rPr>
        <w:t>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1ACA66D7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1D814EE" w14:textId="77777777" w:rsidR="00856579" w:rsidRPr="00857711" w:rsidRDefault="00856579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72EB64A" w14:textId="77777777" w:rsidR="00857711" w:rsidRPr="00857711" w:rsidRDefault="00857711" w:rsidP="00856579">
      <w:pPr>
        <w:snapToGrid w:val="0"/>
        <w:rPr>
          <w:rFonts w:asciiTheme="majorEastAsia" w:eastAsiaTheme="majorEastAsia" w:hAnsiTheme="majorEastAsia"/>
        </w:rPr>
      </w:pPr>
    </w:p>
    <w:p w14:paraId="7613F22C" w14:textId="3FADB4AB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</w:t>
      </w:r>
      <w:r w:rsidR="00856579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57711"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763E7226" w14:textId="77777777" w:rsidR="00857711" w:rsidRPr="00856579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05F8DA11" w:rsid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6D27EC4" w14:textId="77777777" w:rsidR="00856579" w:rsidRPr="00857711" w:rsidRDefault="00856579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774A0A09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F2056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F2056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E6FEBF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</w:t>
      </w:r>
      <w:r w:rsidR="00856579">
        <w:rPr>
          <w:rFonts w:asciiTheme="majorEastAsia" w:eastAsiaTheme="majorEastAsia" w:hAnsiTheme="majorEastAsia" w:hint="eastAsia"/>
          <w:b/>
        </w:rPr>
        <w:t xml:space="preserve">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2056E">
        <w:rPr>
          <w:rFonts w:asciiTheme="majorEastAsia" w:eastAsiaTheme="majorEastAsia" w:hAnsiTheme="majorEastAsia" w:hint="eastAsia"/>
          <w:b/>
        </w:rPr>
        <w:t>令和６年能登半島地震</w:t>
      </w:r>
      <w:r w:rsidR="00DB190E">
        <w:rPr>
          <w:rFonts w:asciiTheme="majorEastAsia" w:eastAsiaTheme="majorEastAsia" w:hAnsiTheme="majorEastAsia" w:hint="eastAsia"/>
          <w:b/>
        </w:rPr>
        <w:t xml:space="preserve">　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17B6A910" w14:textId="77777777" w:rsidR="003F0DD0" w:rsidRPr="00856579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12CB8FAA" w:rsidR="00857711" w:rsidRPr="00721F7B" w:rsidRDefault="00DB190E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b/>
          <w:color w:val="000000" w:themeColor="text1"/>
        </w:rPr>
        <w:t>３</w:t>
      </w:r>
      <w:r w:rsidR="00857711" w:rsidRPr="00721F7B">
        <w:rPr>
          <w:rFonts w:asciiTheme="majorEastAsia" w:eastAsiaTheme="majorEastAsia" w:hAnsiTheme="majorEastAsia"/>
          <w:b/>
          <w:color w:val="000000" w:themeColor="text1"/>
        </w:rPr>
        <w:t xml:space="preserve">　被害を受けた住宅の部位</w:t>
      </w:r>
    </w:p>
    <w:p w14:paraId="269090DF" w14:textId="3DE3505D" w:rsidR="00857711" w:rsidRPr="00721F7B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>（※該当箇所に○をつけてください。）</w:t>
      </w:r>
    </w:p>
    <w:p w14:paraId="0B9993A0" w14:textId="5FA26A5A" w:rsidR="00857711" w:rsidRPr="00721F7B" w:rsidRDefault="00857711" w:rsidP="00DB190E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屋根　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外壁</w:t>
      </w:r>
    </w:p>
    <w:p w14:paraId="1DC1246A" w14:textId="0B58A3A1" w:rsidR="00857711" w:rsidRPr="00721F7B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窓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ドア</w:t>
      </w:r>
    </w:p>
    <w:p w14:paraId="4AC452DD" w14:textId="56993095" w:rsidR="00C9685A" w:rsidRPr="00721F7B" w:rsidRDefault="00857711" w:rsidP="00DC0B3E">
      <w:pPr>
        <w:spacing w:line="396" w:lineRule="exact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その他（　　　　　　　　　　　）</w:t>
      </w:r>
    </w:p>
    <w:p w14:paraId="038B1187" w14:textId="473EFBC9" w:rsidR="00DB190E" w:rsidRPr="00721F7B" w:rsidRDefault="00DB19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E528F7" w14:textId="77777777" w:rsidR="00641717" w:rsidRPr="00721F7B" w:rsidRDefault="00DB190E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color w:val="000000" w:themeColor="text1"/>
          <w:spacing w:val="18"/>
        </w:rPr>
        <w:t xml:space="preserve">４　</w:t>
      </w:r>
      <w:r w:rsidR="005D4692" w:rsidRPr="00721F7B">
        <w:rPr>
          <w:rFonts w:ascii="ＭＳ ゴシック" w:eastAsia="ＭＳ ゴシック" w:hAnsi="ＭＳ ゴシック" w:hint="eastAsia"/>
          <w:color w:val="000000" w:themeColor="text1"/>
        </w:rPr>
        <w:t xml:space="preserve">緊急の修理内容　</w:t>
      </w:r>
    </w:p>
    <w:p w14:paraId="12F1E95C" w14:textId="20421F47" w:rsidR="00DB190E" w:rsidRPr="00721F7B" w:rsidRDefault="005D4692" w:rsidP="00641717">
      <w:pPr>
        <w:spacing w:line="316" w:lineRule="exact"/>
        <w:ind w:firstLineChars="300" w:firstLine="723"/>
        <w:rPr>
          <w:color w:val="000000" w:themeColor="text1"/>
          <w:szCs w:val="20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641717" w:rsidRPr="00721F7B">
        <w:rPr>
          <w:rFonts w:ascii="ＭＳ ゴシック" w:eastAsia="ＭＳ ゴシック" w:hAnsi="ＭＳ ゴシック" w:hint="eastAsia"/>
          <w:color w:val="000000" w:themeColor="text1"/>
        </w:rPr>
        <w:t>修理金額が上限額（５万円）を超える金額は、被災者負担になります</w:t>
      </w:r>
      <w:r w:rsidRPr="00721F7B">
        <w:rPr>
          <w:rFonts w:ascii="ＭＳ ゴシック" w:eastAsia="ＭＳ ゴシック" w:hAnsi="ＭＳ ゴシック" w:hint="eastAsia"/>
          <w:color w:val="000000" w:themeColor="text1"/>
        </w:rPr>
        <w:t>。）</w:t>
      </w:r>
    </w:p>
    <w:p w14:paraId="2DFCF66F" w14:textId="77777777" w:rsidR="00641717" w:rsidRPr="00721F7B" w:rsidRDefault="00641717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14:paraId="7A1A0721" w14:textId="260FCF25" w:rsidR="00DB190E" w:rsidRDefault="00641717" w:rsidP="00641717">
      <w:pPr>
        <w:spacing w:line="316" w:lineRule="exact"/>
        <w:ind w:firstLineChars="200" w:firstLine="482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以下のいずれかの☐にチェックをしてください。</w:t>
      </w:r>
      <w:r w:rsidRPr="00721F7B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478A8506" w14:textId="77777777" w:rsidR="00340CAD" w:rsidRPr="00721F7B" w:rsidRDefault="00340CAD" w:rsidP="00641717">
      <w:pPr>
        <w:spacing w:line="316" w:lineRule="exact"/>
        <w:ind w:firstLineChars="200" w:firstLine="482"/>
        <w:rPr>
          <w:color w:val="000000" w:themeColor="text1"/>
          <w:szCs w:val="20"/>
        </w:rPr>
      </w:pPr>
    </w:p>
    <w:p w14:paraId="5DA22D72" w14:textId="4B3BBDCA" w:rsidR="00DB190E" w:rsidRPr="00340CAD" w:rsidRDefault="00641717" w:rsidP="00340CAD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721F7B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6A5A5EB">
                <wp:simplePos x="0" y="0"/>
                <wp:positionH relativeFrom="column">
                  <wp:posOffset>4013835</wp:posOffset>
                </wp:positionH>
                <wp:positionV relativeFrom="paragraph">
                  <wp:posOffset>21590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6" style="position:absolute;left:0;text-align:left;margin-left:316.05pt;margin-top:1.7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">
                <v:group id="Group 132" o:spid="_x0000_s1027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29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0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修理業者によるブルーシートの展張</w:t>
      </w:r>
    </w:p>
    <w:p w14:paraId="3E84C45B" w14:textId="77777777" w:rsidR="00340CAD" w:rsidRPr="00340CAD" w:rsidRDefault="00340CAD" w:rsidP="00340CAD">
      <w:pPr>
        <w:pStyle w:val="a9"/>
        <w:widowControl/>
        <w:overflowPunct/>
        <w:adjustRightInd/>
        <w:ind w:leftChars="0" w:left="91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04F55CE" w14:textId="57CC8130" w:rsidR="00340CAD" w:rsidRPr="00340CAD" w:rsidRDefault="00340CAD" w:rsidP="005D4692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自治体等からの支給品を使用し、</w:t>
      </w:r>
    </w:p>
    <w:p w14:paraId="3B321DF0" w14:textId="02A0A9C3" w:rsidR="00DB190E" w:rsidRPr="00340CAD" w:rsidRDefault="00340CAD" w:rsidP="00340CAD">
      <w:pPr>
        <w:widowControl/>
        <w:overflowPunct/>
        <w:adjustRightInd/>
        <w:ind w:firstLineChars="400" w:firstLine="964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</w:t>
      </w:r>
      <w:r w:rsidR="005D4692" w:rsidRPr="00340CAD">
        <w:rPr>
          <w:rFonts w:ascii="ＭＳ ゴシック" w:eastAsia="ＭＳ ゴシック" w:hAnsi="ＭＳ ゴシック" w:hint="eastAsia"/>
          <w:color w:val="000000" w:themeColor="text1"/>
        </w:rPr>
        <w:t>展張</w:t>
      </w:r>
    </w:p>
    <w:p w14:paraId="572FD49C" w14:textId="0265D433" w:rsidR="00DB190E" w:rsidRDefault="005D4692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　　　</w:t>
      </w:r>
    </w:p>
    <w:p w14:paraId="4BA5CED8" w14:textId="5241A4CE" w:rsidR="00DB190E" w:rsidRDefault="0031535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５　施工業者</w:t>
      </w:r>
    </w:p>
    <w:p w14:paraId="3B5C6075" w14:textId="77777777" w:rsidR="00395441" w:rsidRDefault="00395441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hint="eastAsia"/>
          <w:spacing w:val="18"/>
        </w:rPr>
      </w:pPr>
    </w:p>
    <w:p w14:paraId="11606EDF" w14:textId="2D9B13E7" w:rsidR="00395441" w:rsidRPr="00395441" w:rsidRDefault="00315358" w:rsidP="00315358">
      <w:pPr>
        <w:spacing w:line="316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9544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395441">
        <w:rPr>
          <w:rFonts w:asciiTheme="majorEastAsia" w:eastAsiaTheme="majorEastAsia" w:hAnsiTheme="majorEastAsia" w:hint="eastAsia"/>
          <w:u w:val="single"/>
        </w:rPr>
        <w:t xml:space="preserve">　　（TEL:</w:t>
      </w:r>
      <w:r w:rsidRPr="0031535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95441">
        <w:rPr>
          <w:rFonts w:asciiTheme="majorEastAsia" w:eastAsiaTheme="majorEastAsia" w:hAnsiTheme="majorEastAsia" w:hint="eastAsia"/>
          <w:u w:val="single"/>
        </w:rPr>
        <w:t>-</w:t>
      </w:r>
      <w:r w:rsidRPr="00315358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395441">
        <w:rPr>
          <w:rFonts w:asciiTheme="majorEastAsia" w:eastAsiaTheme="majorEastAsia" w:hAnsiTheme="majorEastAsia" w:hint="eastAsia"/>
          <w:u w:val="single"/>
        </w:rPr>
        <w:t>-</w:t>
      </w:r>
      <w:r w:rsidRPr="00315358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395441">
        <w:rPr>
          <w:rFonts w:asciiTheme="majorEastAsia" w:eastAsiaTheme="majorEastAsia" w:hAnsiTheme="majorEastAsia" w:hint="eastAsia"/>
          <w:u w:val="single"/>
        </w:rPr>
        <w:t>）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395441">
        <w:rPr>
          <w:rFonts w:asciiTheme="majorEastAsia" w:eastAsiaTheme="majorEastAsia" w:hAnsiTheme="majorEastAsia" w:hint="eastAsia"/>
          <w:u w:val="single"/>
        </w:rPr>
        <w:t xml:space="preserve">　</w:t>
      </w:r>
    </w:p>
    <w:sectPr w:rsidR="00395441" w:rsidRPr="00395441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48ED" w14:textId="77777777" w:rsidR="00A5324D" w:rsidRDefault="00A5324D">
      <w:r>
        <w:separator/>
      </w:r>
    </w:p>
  </w:endnote>
  <w:endnote w:type="continuationSeparator" w:id="0">
    <w:p w14:paraId="269AF2C1" w14:textId="77777777" w:rsidR="00A5324D" w:rsidRDefault="00A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E0979C7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914" w14:textId="77777777" w:rsidR="00A5324D" w:rsidRDefault="00A532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1CB4AFC" w14:textId="77777777" w:rsidR="00A5324D" w:rsidRDefault="00A5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24A43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4C5B"/>
    <w:rsid w:val="002E5003"/>
    <w:rsid w:val="002E5AA2"/>
    <w:rsid w:val="002E7F9C"/>
    <w:rsid w:val="002F0171"/>
    <w:rsid w:val="002F2B20"/>
    <w:rsid w:val="002F31FC"/>
    <w:rsid w:val="00314948"/>
    <w:rsid w:val="00315358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5441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547DC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CA4"/>
    <w:rsid w:val="00AE3787"/>
    <w:rsid w:val="00AE38C7"/>
    <w:rsid w:val="00AF1D94"/>
    <w:rsid w:val="00AF4CD3"/>
    <w:rsid w:val="00B15F76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中田　佑美</cp:lastModifiedBy>
  <cp:revision>3</cp:revision>
  <cp:lastPrinted>2024-01-16T01:29:00Z</cp:lastPrinted>
  <dcterms:created xsi:type="dcterms:W3CDTF">2024-01-15T12:42:00Z</dcterms:created>
  <dcterms:modified xsi:type="dcterms:W3CDTF">2024-01-16T01:29:00Z</dcterms:modified>
</cp:coreProperties>
</file>